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5" w:rsidRDefault="00274B76" w:rsidP="00554DB5">
      <w:pPr>
        <w:spacing w:after="150" w:line="294" w:lineRule="atLeast"/>
        <w:jc w:val="center"/>
        <w:textAlignment w:val="top"/>
        <w:rPr>
          <w:b/>
          <w:bCs/>
        </w:rPr>
      </w:pPr>
      <w:r>
        <w:rPr>
          <w:b/>
          <w:bCs/>
        </w:rPr>
        <w:t xml:space="preserve">ALTINDERE MİLLİ PARKI </w:t>
      </w:r>
    </w:p>
    <w:p w:rsidR="00274B76" w:rsidRDefault="00554DB5" w:rsidP="00207C36">
      <w:pPr>
        <w:spacing w:after="150" w:line="294" w:lineRule="atLeast"/>
        <w:jc w:val="center"/>
        <w:textAlignment w:val="top"/>
        <w:rPr>
          <w:b/>
          <w:bCs/>
        </w:rPr>
      </w:pPr>
      <w:r w:rsidRPr="00C25756">
        <w:rPr>
          <w:b/>
          <w:bCs/>
        </w:rPr>
        <w:t>Ücretsiz Ziyaret Koşulları</w:t>
      </w:r>
    </w:p>
    <w:p w:rsidR="00722146" w:rsidRDefault="00722146" w:rsidP="00722146">
      <w:pPr>
        <w:spacing w:after="150" w:line="294" w:lineRule="atLeast"/>
        <w:jc w:val="both"/>
        <w:textAlignment w:val="top"/>
        <w:rPr>
          <w:b/>
          <w:bCs/>
        </w:rPr>
      </w:pPr>
    </w:p>
    <w:p w:rsidR="00722146" w:rsidRDefault="00DC4373" w:rsidP="007221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B</w:t>
      </w:r>
      <w:r w:rsidR="00722146">
        <w:rPr>
          <w:rFonts w:ascii="TimesNewRomanPSMT" w:eastAsiaTheme="minorHAnsi" w:hAnsi="TimesNewRomanPSMT" w:cs="TimesNewRomanPSMT"/>
          <w:lang w:eastAsia="en-US"/>
        </w:rPr>
        <w:t>elgelerini veya kimliklerini ibraz etmeleri kaydıyla;</w:t>
      </w:r>
    </w:p>
    <w:p w:rsidR="00DC4373" w:rsidRDefault="00DC4373" w:rsidP="007221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DC4373" w:rsidRPr="00EC7016" w:rsidRDefault="00DC4373" w:rsidP="00EC701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EC7016">
        <w:rPr>
          <w:rFonts w:ascii="TimesNewRomanPSMT" w:eastAsiaTheme="minorHAnsi" w:hAnsi="TimesNewRomanPSMT" w:cs="TimesNewRomanPSMT"/>
          <w:lang w:eastAsia="en-US"/>
        </w:rPr>
        <w:t xml:space="preserve">14.02.2020 tarih ve 47 sayılı </w:t>
      </w:r>
      <w:r w:rsidR="00EC7016">
        <w:rPr>
          <w:rFonts w:ascii="TimesNewRomanPSMT" w:eastAsiaTheme="minorHAnsi" w:hAnsi="TimesNewRomanPSMT" w:cs="TimesNewRomanPSMT"/>
          <w:lang w:eastAsia="en-US"/>
        </w:rPr>
        <w:t xml:space="preserve">Kültür Ve Turizm Bakanlığı 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DÖSİMM Yönetim Kurulu Kararıyla ücretsiz geçiş hakkı elde edenler. </w:t>
      </w:r>
    </w:p>
    <w:p w:rsidR="00DC4373" w:rsidRDefault="00DC4373" w:rsidP="007221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EC7016" w:rsidRPr="00EC7016" w:rsidRDefault="00722146" w:rsidP="00EC701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EC7016">
        <w:rPr>
          <w:rFonts w:ascii="TimesNewRomanPSMT" w:eastAsiaTheme="minorHAnsi" w:hAnsi="TimesNewRomanPSMT" w:cs="TimesNewRomanPSMT"/>
          <w:lang w:eastAsia="en-US"/>
        </w:rPr>
        <w:t>Sağlık Bakanlığı, Üniversite Hastanesi ve Ö</w:t>
      </w:r>
      <w:r w:rsidR="00EC7016" w:rsidRPr="00EC7016">
        <w:rPr>
          <w:rFonts w:ascii="TimesNewRomanPSMT" w:eastAsiaTheme="minorHAnsi" w:hAnsi="TimesNewRomanPSMT" w:cs="TimesNewRomanPSMT"/>
          <w:lang w:eastAsia="en-US"/>
        </w:rPr>
        <w:t xml:space="preserve">zel 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Hastanede çalışan sağlık çalışanları, </w:t>
      </w:r>
    </w:p>
    <w:p w:rsidR="00EC7016" w:rsidRDefault="00EC7016" w:rsidP="007221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22146" w:rsidRPr="00EC7016" w:rsidRDefault="00EC7016" w:rsidP="00EC701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EC7016">
        <w:rPr>
          <w:rFonts w:ascii="TimesNewRomanPSMT" w:eastAsiaTheme="minorHAnsi" w:hAnsi="TimesNewRomanPSMT" w:cs="TimesNewRomanPSMT"/>
          <w:lang w:eastAsia="en-US"/>
        </w:rPr>
        <w:t xml:space="preserve">Tarım ve Orman Bakanlığında </w:t>
      </w:r>
      <w:r w:rsidR="00722146" w:rsidRPr="00EC7016">
        <w:rPr>
          <w:rFonts w:ascii="TimesNewRomanPSMT" w:eastAsiaTheme="minorHAnsi" w:hAnsi="TimesNewRomanPSMT" w:cs="TimesNewRomanPSMT"/>
          <w:lang w:eastAsia="en-US"/>
        </w:rPr>
        <w:t>çalış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an veya emekli olan personel, </w:t>
      </w:r>
      <w:r w:rsidR="00722146" w:rsidRPr="00EC7016">
        <w:rPr>
          <w:rFonts w:ascii="TimesNewRomanPSMT" w:eastAsiaTheme="minorHAnsi" w:hAnsi="TimesNewRomanPSMT" w:cs="TimesNewRomanPSMT"/>
          <w:lang w:eastAsia="en-US"/>
        </w:rPr>
        <w:t xml:space="preserve">Orman Mühendisleri Odası ve Türkiye Ormancılar Derneği üyeleri ile eşleri, </w:t>
      </w:r>
      <w:proofErr w:type="gramStart"/>
      <w:r w:rsidR="00722146" w:rsidRPr="00EC7016">
        <w:rPr>
          <w:rFonts w:ascii="TimesNewRomanPSMT" w:eastAsiaTheme="minorHAnsi" w:hAnsi="TimesNewRomanPSMT" w:cs="TimesNewRomanPSMT"/>
          <w:lang w:eastAsia="en-US"/>
        </w:rPr>
        <w:t>bekar</w:t>
      </w:r>
      <w:proofErr w:type="gramEnd"/>
      <w:r w:rsidR="00722146" w:rsidRPr="00EC7016">
        <w:rPr>
          <w:rFonts w:ascii="TimesNewRomanPSMT" w:eastAsiaTheme="minorHAnsi" w:hAnsi="TimesNewRomanPSMT" w:cs="TimesNewRomanPSMT"/>
          <w:lang w:eastAsia="en-US"/>
        </w:rPr>
        <w:t xml:space="preserve"> çocukları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, </w:t>
      </w:r>
      <w:r w:rsidR="00722146" w:rsidRPr="00EC7016">
        <w:rPr>
          <w:rFonts w:ascii="TimesNewRomanPSMT" w:eastAsiaTheme="minorHAnsi" w:hAnsi="TimesNewRomanPSMT" w:cs="TimesNewRomanPSMT"/>
          <w:lang w:eastAsia="en-US"/>
        </w:rPr>
        <w:t>anne ve babasından giriş ücreti alınmayacaktır."</w:t>
      </w:r>
    </w:p>
    <w:p w:rsidR="00DC4373" w:rsidRDefault="00DC4373" w:rsidP="007221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22146" w:rsidRPr="00EC7016" w:rsidRDefault="00722146" w:rsidP="0072214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EC7016">
        <w:rPr>
          <w:rFonts w:ascii="TimesNewRomanPSMT" w:eastAsiaTheme="minorHAnsi" w:hAnsi="TimesNewRomanPSMT" w:cs="TimesNewRomanPSMT"/>
          <w:lang w:eastAsia="en-US"/>
        </w:rPr>
        <w:t xml:space="preserve">65 yaş ve üstü ziyaretçilerin hususi bisiklet, </w:t>
      </w:r>
      <w:proofErr w:type="spellStart"/>
      <w:r w:rsidRPr="00EC7016">
        <w:rPr>
          <w:rFonts w:ascii="TimesNewRomanPSMT" w:eastAsiaTheme="minorHAnsi" w:hAnsi="TimesNewRomanPSMT" w:cs="TimesNewRomanPSMT"/>
          <w:lang w:eastAsia="en-US"/>
        </w:rPr>
        <w:t>motorsiklet</w:t>
      </w:r>
      <w:proofErr w:type="spellEnd"/>
      <w:r w:rsidRPr="00EC7016">
        <w:rPr>
          <w:rFonts w:ascii="TimesNewRomanPSMT" w:eastAsiaTheme="minorHAnsi" w:hAnsi="TimesNewRomanPSMT" w:cs="TimesNewRomanPSMT"/>
          <w:lang w:eastAsia="en-US"/>
        </w:rPr>
        <w:t xml:space="preserve"> veya otomobilleri ruhsat</w:t>
      </w:r>
      <w:r w:rsidR="00EC701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C7016">
        <w:rPr>
          <w:rFonts w:ascii="TimesNewRomanPSMT" w:eastAsiaTheme="minorHAnsi" w:hAnsi="TimesNewRomanPSMT" w:cs="TimesNewRomanPSMT"/>
          <w:lang w:eastAsia="en-US"/>
        </w:rPr>
        <w:t>sahibinin kendisine ait olması şartıyla kendisinin kullanması veya kendisinin araçta</w:t>
      </w:r>
      <w:r w:rsidR="00EC701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bulunması durumunda araç içerisindeki yolcularda </w:t>
      </w:r>
      <w:r w:rsidR="00F66F3E" w:rsidRPr="00EC7016">
        <w:rPr>
          <w:rFonts w:ascii="TimesNewRomanPSMT" w:eastAsiaTheme="minorHAnsi" w:hAnsi="TimesNewRomanPSMT" w:cs="TimesNewRomanPSMT"/>
          <w:lang w:eastAsia="en-US"/>
        </w:rPr>
        <w:t>dâhil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 olmak üzere 1nci, 2nci ve 3ncü</w:t>
      </w:r>
      <w:r w:rsidR="00EC701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grupta yer alan araç </w:t>
      </w:r>
      <w:r w:rsidR="00F66F3E">
        <w:rPr>
          <w:rFonts w:ascii="TimesNewRomanPSMT" w:eastAsiaTheme="minorHAnsi" w:hAnsi="TimesNewRomanPSMT" w:cs="TimesNewRomanPSMT"/>
          <w:lang w:eastAsia="en-US"/>
        </w:rPr>
        <w:t>giriş ücretleri alınmayacaktır.</w:t>
      </w:r>
    </w:p>
    <w:p w:rsidR="00DC4373" w:rsidRDefault="00DC4373" w:rsidP="0072214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22146" w:rsidRDefault="00722146" w:rsidP="00EC701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EC7016">
        <w:rPr>
          <w:rFonts w:ascii="TimesNewRomanPSMT" w:eastAsiaTheme="minorHAnsi" w:hAnsi="TimesNewRomanPSMT" w:cs="TimesNewRomanPSMT"/>
          <w:lang w:eastAsia="en-US"/>
        </w:rPr>
        <w:t>Vasıta ile girişlerde araç ruhsatı sahibinin harp malulü, gazi veya engelli, sağlık</w:t>
      </w:r>
      <w:r w:rsidR="00EC701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EC7016">
        <w:rPr>
          <w:rFonts w:ascii="TimesNewRomanPSMT" w:eastAsiaTheme="minorHAnsi" w:hAnsi="TimesNewRomanPSMT" w:cs="TimesNewRomanPSMT"/>
          <w:lang w:eastAsia="en-US"/>
        </w:rPr>
        <w:t xml:space="preserve">çalışanı olması ve bununla ilgili belge veya kimliklerini ibraz etmeleri ve bu grupta yer </w:t>
      </w:r>
      <w:r w:rsidR="00DC4373" w:rsidRPr="00EC7016">
        <w:rPr>
          <w:rFonts w:ascii="TimesNewRomanPSMT" w:eastAsiaTheme="minorHAnsi" w:hAnsi="TimesNewRomanPSMT" w:cs="TimesNewRomanPSMT"/>
          <w:lang w:eastAsia="en-US"/>
        </w:rPr>
        <w:t xml:space="preserve">alan şahıs veya şahısların araç içerisinde bulunması durumunda araç içerisindeki yolcularda </w:t>
      </w:r>
      <w:proofErr w:type="gramStart"/>
      <w:r w:rsidR="00DC4373" w:rsidRPr="00EC7016">
        <w:rPr>
          <w:rFonts w:ascii="TimesNewRomanPSMT" w:eastAsiaTheme="minorHAnsi" w:hAnsi="TimesNewRomanPSMT" w:cs="TimesNewRomanPSMT"/>
          <w:lang w:eastAsia="en-US"/>
        </w:rPr>
        <w:t>dahil</w:t>
      </w:r>
      <w:proofErr w:type="gramEnd"/>
      <w:r w:rsidR="00DC4373" w:rsidRPr="00EC7016">
        <w:rPr>
          <w:rFonts w:ascii="TimesNewRomanPSMT" w:eastAsiaTheme="minorHAnsi" w:hAnsi="TimesNewRomanPSMT" w:cs="TimesNewRomanPSMT"/>
          <w:lang w:eastAsia="en-US"/>
        </w:rPr>
        <w:t xml:space="preserve"> olmak üzere 1nci, 2nci ve 3ncü grupta yer alan araç giriş ücretleri alınmayacaktır.</w:t>
      </w:r>
    </w:p>
    <w:p w:rsidR="00EF0C1F" w:rsidRPr="00EF0C1F" w:rsidRDefault="00EF0C1F" w:rsidP="00EF0C1F">
      <w:pPr>
        <w:pStyle w:val="ListeParagraf"/>
        <w:rPr>
          <w:rFonts w:ascii="TimesNewRomanPSMT" w:eastAsiaTheme="minorHAnsi" w:hAnsi="TimesNewRomanPSMT" w:cs="TimesNewRomanPSMT"/>
          <w:lang w:eastAsia="en-US"/>
        </w:rPr>
      </w:pPr>
    </w:p>
    <w:p w:rsidR="00EF0C1F" w:rsidRPr="00EF0C1F" w:rsidRDefault="00EF0C1F" w:rsidP="00EF0C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EF0C1F" w:rsidRPr="00EF0C1F" w:rsidRDefault="00EF0C1F" w:rsidP="00EF0C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F0C1F" w:rsidRPr="00EF0C1F" w:rsidRDefault="00EF0C1F" w:rsidP="00EF0C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bookmarkStart w:id="0" w:name="_GoBack"/>
      <w:bookmarkEnd w:id="0"/>
    </w:p>
    <w:sectPr w:rsidR="00EF0C1F" w:rsidRPr="00EF0C1F" w:rsidSect="0051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9E4"/>
    <w:multiLevelType w:val="hybridMultilevel"/>
    <w:tmpl w:val="45763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3E"/>
    <w:rsid w:val="00207C36"/>
    <w:rsid w:val="00274B76"/>
    <w:rsid w:val="003B6C1A"/>
    <w:rsid w:val="00517734"/>
    <w:rsid w:val="00554DB5"/>
    <w:rsid w:val="00722146"/>
    <w:rsid w:val="00733B3E"/>
    <w:rsid w:val="007F5458"/>
    <w:rsid w:val="00CB4EF4"/>
    <w:rsid w:val="00D45F77"/>
    <w:rsid w:val="00DC4373"/>
    <w:rsid w:val="00DE5C1C"/>
    <w:rsid w:val="00EC7016"/>
    <w:rsid w:val="00EF0C1F"/>
    <w:rsid w:val="00F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2020-08-18T19:59:00Z</dcterms:created>
  <dcterms:modified xsi:type="dcterms:W3CDTF">2020-08-20T11:13:00Z</dcterms:modified>
</cp:coreProperties>
</file>